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5E3F3" w14:textId="7D573593" w:rsidR="00035CFC" w:rsidRPr="00647289" w:rsidRDefault="00035CFC">
      <w:pPr>
        <w:rPr>
          <w:lang w:val="sr-Cyrl-BA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035CFC" w:rsidRPr="00676941" w14:paraId="673D7E5B" w14:textId="77777777" w:rsidTr="007F526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74D4FF3" w14:textId="0FF7E890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046E6588" wp14:editId="38D5BCB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C00F0E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B26764E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7D95648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3774693D" wp14:editId="07F60D6C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CFC" w:rsidRPr="00676941" w14:paraId="3C7DF474" w14:textId="77777777" w:rsidTr="007F526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D254CA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AF9F26A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E2119E"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  <w:t xml:space="preserve"> Електроенергетика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41D5A73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4E1178BC" w14:textId="77777777" w:rsidTr="007F526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7D471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83DC5C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4D904C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499745A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20032369" w14:textId="77777777" w:rsidTr="007F526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F51AE8C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4BA1FA1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АПЛИКАТИВНИ СОФТВЕР</w:t>
            </w:r>
          </w:p>
        </w:tc>
      </w:tr>
      <w:tr w:rsidR="00035CFC" w:rsidRPr="00676941" w14:paraId="4A524BEB" w14:textId="77777777" w:rsidTr="007F526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246B1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420EBC1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035CFC" w:rsidRPr="00676941" w14:paraId="10ED849D" w14:textId="77777777" w:rsidTr="007F526E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2374B7D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2E57E17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C70562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7CA63FE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35CFC" w:rsidRPr="00676941" w14:paraId="4AF4CFAA" w14:textId="77777777" w:rsidTr="007F526E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547D7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1BD8C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197C6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877B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035CFC" w:rsidRPr="00676941" w14:paraId="3A3B3AC0" w14:textId="77777777" w:rsidTr="007F526E">
        <w:tc>
          <w:tcPr>
            <w:tcW w:w="2943" w:type="dxa"/>
            <w:gridSpan w:val="6"/>
            <w:shd w:val="clear" w:color="auto" w:fill="auto"/>
            <w:vAlign w:val="center"/>
          </w:tcPr>
          <w:p w14:paraId="2CCF8B1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ЕЕ-</w:t>
            </w:r>
            <w:r w:rsidRPr="00676941">
              <w:rPr>
                <w:rFonts w:ascii="Arial Narrow" w:hAnsi="Arial Narrow"/>
                <w:sz w:val="20"/>
                <w:szCs w:val="20"/>
              </w:rPr>
              <w:t>08-1-012-2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117E57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CCC017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396030C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3,0</w:t>
            </w:r>
          </w:p>
        </w:tc>
      </w:tr>
      <w:tr w:rsidR="00035CFC" w:rsidRPr="00676941" w14:paraId="76ABF657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D499B0A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5BCD867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др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Никола Давидовић, доцент</w:t>
            </w:r>
          </w:p>
        </w:tc>
      </w:tr>
      <w:tr w:rsidR="00035CFC" w:rsidRPr="00676941" w14:paraId="346876D5" w14:textId="77777777" w:rsidTr="007F52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65E84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7B34D1F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Јелена Говедарица, асистент</w:t>
            </w:r>
          </w:p>
        </w:tc>
      </w:tr>
      <w:tr w:rsidR="00035CFC" w:rsidRPr="00676941" w14:paraId="03D82BB3" w14:textId="77777777" w:rsidTr="007F526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38B8B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D15E1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D5665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35CFC" w:rsidRPr="00676941" w14:paraId="43D897FC" w14:textId="77777777" w:rsidTr="007F526E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7111EB0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6D3034F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832981B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8023CAA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8DE4570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521AA0F2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629D33C9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35CFC" w:rsidRPr="00676941" w14:paraId="016CB88F" w14:textId="77777777" w:rsidTr="007F526E">
        <w:tc>
          <w:tcPr>
            <w:tcW w:w="1242" w:type="dxa"/>
            <w:shd w:val="clear" w:color="auto" w:fill="auto"/>
            <w:vAlign w:val="center"/>
          </w:tcPr>
          <w:p w14:paraId="674B82F3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6EB8D67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59C7C31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F551A1F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ED80B8C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413FF677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DDF0FC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</w:tr>
      <w:tr w:rsidR="00035CFC" w:rsidRPr="00676941" w14:paraId="5A943DD6" w14:textId="77777777" w:rsidTr="007F526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F0FE12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24FD441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30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E8D2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6C97B83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</w:tr>
      <w:tr w:rsidR="00035CFC" w:rsidRPr="00676941" w14:paraId="36CC34EC" w14:textId="77777777" w:rsidTr="007F526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50E2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30 + 60 = 90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035CFC" w:rsidRPr="00676941" w14:paraId="1C0A446D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3172444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39D7191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0BE9B59D" w14:textId="77777777" w:rsidR="00035CFC" w:rsidRPr="00676941" w:rsidRDefault="00035CFC" w:rsidP="00035CFC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начин на који функционише рачунар, као и да познаје основне д</w:t>
            </w:r>
            <w:r w:rsidRPr="00E105CD">
              <w:rPr>
                <w:rFonts w:ascii="Arial Narrow" w:hAnsi="Arial Narrow"/>
                <w:sz w:val="20"/>
                <w:szCs w:val="20"/>
                <w:lang w:val="sr-Cyrl-BA"/>
              </w:rPr>
              <w:t>иј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елове и програме неопходне за његово функционисање</w:t>
            </w:r>
            <w:r w:rsidRPr="00E105C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1FE8F4FF" w14:textId="77777777" w:rsidR="00035CFC" w:rsidRPr="00676941" w:rsidRDefault="00035CFC" w:rsidP="00035CFC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формира и уређује текстуалне документе помоћу алата које нуди програм за обраду текста.</w:t>
            </w:r>
          </w:p>
          <w:p w14:paraId="470B8D83" w14:textId="77777777" w:rsidR="00035CFC" w:rsidRPr="00676941" w:rsidRDefault="00035CFC" w:rsidP="00035CFC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користи и уређује табеларне документе у раду.</w:t>
            </w:r>
          </w:p>
          <w:p w14:paraId="2140C13E" w14:textId="77777777" w:rsidR="00035CFC" w:rsidRPr="00676941" w:rsidRDefault="00035CFC" w:rsidP="00035CFC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користи различите рачунске операције уносећи математичке и логичке формуле које нуди програм за обраду табеларних израчунавања.</w:t>
            </w:r>
          </w:p>
          <w:p w14:paraId="4C423B85" w14:textId="77777777" w:rsidR="00035CFC" w:rsidRDefault="00035CFC" w:rsidP="00035CFC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Да креира и уређује презентацију користећи алате које нуди програм за креирање презентација. </w:t>
            </w:r>
          </w:p>
          <w:p w14:paraId="23F2288C" w14:textId="77777777" w:rsidR="00035CFC" w:rsidRPr="00676941" w:rsidRDefault="00035CFC" w:rsidP="00035CFC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Да успјешно користи методе виртуелног колаборативног учења (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VCL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</w:tc>
      </w:tr>
      <w:tr w:rsidR="00035CFC" w:rsidRPr="00676941" w14:paraId="19C06167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0EFBA9A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17D677D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035CFC" w:rsidRPr="00676941" w14:paraId="5AE353AE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4656E49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42448D0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</w:tr>
      <w:tr w:rsidR="00035CFC" w:rsidRPr="00676941" w14:paraId="077CDD31" w14:textId="77777777" w:rsidTr="007F52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E2A01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14:paraId="606E4280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Текст процесори. Радно окружење: мени, подменији. </w:t>
            </w:r>
          </w:p>
          <w:p w14:paraId="00FA160D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Меморисање и излазак из програма. Отварање меморисаног документа. </w:t>
            </w:r>
          </w:p>
          <w:p w14:paraId="152C9344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Обиљежавање текста (копирање, премјештање, брисање, clipboard - концепт). </w:t>
            </w:r>
          </w:p>
          <w:p w14:paraId="6A1A676D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Пасус (значење: paragraph mark, поступци: insert, split, join). Уређивање пасуса </w:t>
            </w:r>
          </w:p>
          <w:p w14:paraId="11FEB022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 за рад са табелама и табеларне прорачуне (концепт). Покретање. </w:t>
            </w:r>
          </w:p>
          <w:p w14:paraId="72B7B6F4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Радно окружење. Workbook, worksheet (поређење Word: документ, страница).</w:t>
            </w:r>
          </w:p>
          <w:p w14:paraId="0CF2AE19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Ћелија, унос података, кретање. Едитовање садржаја ћелије.  </w:t>
            </w:r>
          </w:p>
          <w:p w14:paraId="550DA782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Убацивање, брисање: редова и колона; садржаја ћелија. Форматисање ћелије.</w:t>
            </w:r>
          </w:p>
          <w:p w14:paraId="07E0096F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Мјењање ширине колоне и висине реда. Рад са worksheet-овима. </w:t>
            </w:r>
          </w:p>
          <w:p w14:paraId="38D6ADAF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Израчунавање помоћу формула. Копирање формула, апсолутно и релативно адресирање. Функције концепт. Коришћење Help-а и Wizard-а. </w:t>
            </w:r>
          </w:p>
          <w:p w14:paraId="1ED1DB8F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 за креирање презентација (концепт). Покретање. Радно окружење. Помоћ. Отварање, снимање, затварање, проналажење докумената. </w:t>
            </w:r>
          </w:p>
          <w:p w14:paraId="73E0AD46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Рад са страницама презентације у различитим приказима. </w:t>
            </w:r>
          </w:p>
          <w:p w14:paraId="0D645CB4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Уметање, брисање и копирање слајдова. Унос текста. Промјена изгледа текста. </w:t>
            </w:r>
          </w:p>
          <w:p w14:paraId="5E452C0C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Унос слика и других објеката. Форматирање објеката. Додавање дијаграма. </w:t>
            </w:r>
          </w:p>
          <w:p w14:paraId="1EB7AD37" w14:textId="77777777" w:rsidR="00035CFC" w:rsidRPr="00676941" w:rsidRDefault="00035CFC" w:rsidP="00035CFC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Интернет. Клијент-сервер архитектура. Програми за рад са електронском поштом. </w:t>
            </w:r>
          </w:p>
        </w:tc>
      </w:tr>
      <w:tr w:rsidR="00035CFC" w:rsidRPr="00676941" w14:paraId="5F564C67" w14:textId="77777777" w:rsidTr="007F526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E5BD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035CFC" w:rsidRPr="00676941" w14:paraId="3E75C2DB" w14:textId="77777777" w:rsidTr="007F526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CBDEA9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CDCFD77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74F4A5EE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88E844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5CFC" w:rsidRPr="00676941" w14:paraId="5EA86E90" w14:textId="77777777" w:rsidTr="007F526E">
        <w:tc>
          <w:tcPr>
            <w:tcW w:w="2512" w:type="dxa"/>
            <w:gridSpan w:val="4"/>
            <w:shd w:val="clear" w:color="auto" w:fill="auto"/>
            <w:vAlign w:val="center"/>
          </w:tcPr>
          <w:p w14:paraId="46C1195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8F5C08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6E89F91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53E35F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5103B657" w14:textId="77777777" w:rsidTr="007F526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7EA6687E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35CFC" w:rsidRPr="00676941" w14:paraId="3A6BE8E2" w14:textId="77777777" w:rsidTr="007F526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676F82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D1AD41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39488EF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2FA079C3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5CFC" w:rsidRPr="00676941" w14:paraId="73196E8A" w14:textId="77777777" w:rsidTr="007F526E">
        <w:tc>
          <w:tcPr>
            <w:tcW w:w="2512" w:type="dxa"/>
            <w:gridSpan w:val="4"/>
            <w:shd w:val="clear" w:color="auto" w:fill="auto"/>
            <w:vAlign w:val="center"/>
          </w:tcPr>
          <w:p w14:paraId="58D2050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C18096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Као помоћна литература користе се приручници за рад са одговарајућим софтверским алатима, као и уграћени системи за пружање помоћи (Help).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12E8EAA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223D11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66B55628" w14:textId="77777777" w:rsidTr="007F526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1B2A8C2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2E00E16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72D539AF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912F105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35CFC" w:rsidRPr="00676941" w14:paraId="33A74754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73AC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71570D5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35CFC" w:rsidRPr="00676941" w14:paraId="4EBF7432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368261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D898876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6044DD60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4CED82C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035CFC" w:rsidRPr="00676941" w14:paraId="37938118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982D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07C9845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3"/>
            <w:vAlign w:val="center"/>
          </w:tcPr>
          <w:p w14:paraId="36EA4AB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5540F21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035CFC" w:rsidRPr="00676941" w14:paraId="23DD286E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0CC466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7B64267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161E207E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1CD148A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035CFC" w:rsidRPr="00676941" w14:paraId="160A0D65" w14:textId="77777777" w:rsidTr="007F526E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664BDCD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1D26A5F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</w:p>
        </w:tc>
        <w:tc>
          <w:tcPr>
            <w:tcW w:w="992" w:type="dxa"/>
            <w:gridSpan w:val="3"/>
            <w:vAlign w:val="center"/>
          </w:tcPr>
          <w:p w14:paraId="50476C9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5F1DD1E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035CFC" w:rsidRPr="00676941" w14:paraId="016976F8" w14:textId="77777777" w:rsidTr="007F526E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B08EF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26896A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35CFC" w:rsidRPr="00676941" w14:paraId="2D781647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605AED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3110EB1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3"/>
            <w:vAlign w:val="center"/>
          </w:tcPr>
          <w:p w14:paraId="206D89E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2550F29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30%</w:t>
            </w:r>
          </w:p>
        </w:tc>
      </w:tr>
      <w:tr w:rsidR="00035CFC" w:rsidRPr="00676941" w14:paraId="76D0B7F2" w14:textId="77777777" w:rsidTr="007F526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FB5FD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30985781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5F61C3B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449DDA6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035CFC" w:rsidRPr="00676941" w14:paraId="2766F822" w14:textId="77777777" w:rsidTr="007F526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02DBBE5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358E1922" w14:textId="2B4DA1AF" w:rsidR="00035CFC" w:rsidRPr="00676941" w:rsidRDefault="00647289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7289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https://moodle.etf.ues.rs.ba/course/view.php?id=59</w:t>
            </w:r>
          </w:p>
        </w:tc>
      </w:tr>
      <w:tr w:rsidR="00035CFC" w:rsidRPr="00676941" w14:paraId="3B46AECD" w14:textId="77777777" w:rsidTr="007F526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449EE78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134E3B54" w14:textId="35820A43" w:rsidR="00035CFC" w:rsidRPr="00676941" w:rsidRDefault="00C309C7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309C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21ACCB89" w14:textId="7A75B043" w:rsidR="00035CFC" w:rsidRDefault="00035CFC" w:rsidP="00035CFC"/>
    <w:sectPr w:rsidR="00035CFC" w:rsidSect="007D34AF">
      <w:headerReference w:type="default" r:id="rId13"/>
      <w:footerReference w:type="default" r:id="rId14"/>
      <w:pgSz w:w="11906" w:h="16838"/>
      <w:pgMar w:top="134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688DE" w14:textId="77777777" w:rsidR="006C4BDF" w:rsidRDefault="006C4BDF" w:rsidP="00F845B8">
      <w:pPr>
        <w:spacing w:after="0" w:line="240" w:lineRule="auto"/>
      </w:pPr>
      <w:r>
        <w:separator/>
      </w:r>
    </w:p>
  </w:endnote>
  <w:endnote w:type="continuationSeparator" w:id="0">
    <w:p w14:paraId="373953CD" w14:textId="77777777" w:rsidR="006C4BDF" w:rsidRDefault="006C4BDF" w:rsidP="00F8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906F" w14:textId="77777777" w:rsidR="005566C8" w:rsidRPr="00BD3FC1" w:rsidRDefault="005566C8" w:rsidP="005566C8">
    <w:pPr>
      <w:pStyle w:val="Footer"/>
    </w:pPr>
  </w:p>
  <w:p w14:paraId="606E9070" w14:textId="77777777" w:rsidR="00AE6AE2" w:rsidRDefault="00AE6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470D2" w14:textId="77777777" w:rsidR="006C4BDF" w:rsidRDefault="006C4BDF" w:rsidP="00F845B8">
      <w:pPr>
        <w:spacing w:after="0" w:line="240" w:lineRule="auto"/>
      </w:pPr>
      <w:r>
        <w:separator/>
      </w:r>
    </w:p>
  </w:footnote>
  <w:footnote w:type="continuationSeparator" w:id="0">
    <w:p w14:paraId="684BD6CE" w14:textId="77777777" w:rsidR="006C4BDF" w:rsidRDefault="006C4BDF" w:rsidP="00F8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906A" w14:textId="77777777" w:rsidR="00F845B8" w:rsidRDefault="00F845B8">
    <w:pPr>
      <w:pStyle w:val="Header"/>
    </w:pPr>
  </w:p>
  <w:p w14:paraId="606E906B" w14:textId="77777777" w:rsidR="00F845B8" w:rsidRDefault="00F845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78C2"/>
    <w:multiLevelType w:val="hybridMultilevel"/>
    <w:tmpl w:val="2EB40D60"/>
    <w:lvl w:ilvl="0" w:tplc="20560B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340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F61F2"/>
    <w:multiLevelType w:val="hybridMultilevel"/>
    <w:tmpl w:val="A64AF8E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FF180D"/>
    <w:multiLevelType w:val="hybridMultilevel"/>
    <w:tmpl w:val="C636A68E"/>
    <w:lvl w:ilvl="0" w:tplc="F320B49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A02B5A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14437"/>
    <w:multiLevelType w:val="hybridMultilevel"/>
    <w:tmpl w:val="4434FD42"/>
    <w:lvl w:ilvl="0" w:tplc="A41A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27870"/>
    <w:multiLevelType w:val="hybridMultilevel"/>
    <w:tmpl w:val="552CE0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E050C"/>
    <w:multiLevelType w:val="hybridMultilevel"/>
    <w:tmpl w:val="6A54A0BC"/>
    <w:lvl w:ilvl="0" w:tplc="1F4E494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FF6D33"/>
    <w:multiLevelType w:val="hybridMultilevel"/>
    <w:tmpl w:val="4F4803CE"/>
    <w:lvl w:ilvl="0" w:tplc="46C086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C3DA9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F3F38"/>
    <w:multiLevelType w:val="hybridMultilevel"/>
    <w:tmpl w:val="2DA47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F778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35"/>
    <w:rsid w:val="000066B6"/>
    <w:rsid w:val="00035CFC"/>
    <w:rsid w:val="00052960"/>
    <w:rsid w:val="00096EA2"/>
    <w:rsid w:val="000B2DC2"/>
    <w:rsid w:val="000B359F"/>
    <w:rsid w:val="000D4A31"/>
    <w:rsid w:val="000F32FC"/>
    <w:rsid w:val="00107A6E"/>
    <w:rsid w:val="001117A0"/>
    <w:rsid w:val="00164615"/>
    <w:rsid w:val="00170050"/>
    <w:rsid w:val="00173F27"/>
    <w:rsid w:val="001A67C0"/>
    <w:rsid w:val="001A6F9B"/>
    <w:rsid w:val="00222F96"/>
    <w:rsid w:val="00226F4B"/>
    <w:rsid w:val="00237EEE"/>
    <w:rsid w:val="002604BB"/>
    <w:rsid w:val="00280DBC"/>
    <w:rsid w:val="00284529"/>
    <w:rsid w:val="00300336"/>
    <w:rsid w:val="00315D2C"/>
    <w:rsid w:val="00341BEE"/>
    <w:rsid w:val="0035013C"/>
    <w:rsid w:val="00353380"/>
    <w:rsid w:val="00381591"/>
    <w:rsid w:val="003870A6"/>
    <w:rsid w:val="003B16F3"/>
    <w:rsid w:val="003B4C1F"/>
    <w:rsid w:val="003D47DF"/>
    <w:rsid w:val="003E52A4"/>
    <w:rsid w:val="003E5BE4"/>
    <w:rsid w:val="003F1953"/>
    <w:rsid w:val="00401C38"/>
    <w:rsid w:val="00406E0C"/>
    <w:rsid w:val="00441AB4"/>
    <w:rsid w:val="00480D7C"/>
    <w:rsid w:val="004B6CB4"/>
    <w:rsid w:val="004C21F4"/>
    <w:rsid w:val="004E16D1"/>
    <w:rsid w:val="00541676"/>
    <w:rsid w:val="00553C01"/>
    <w:rsid w:val="005566C8"/>
    <w:rsid w:val="00567926"/>
    <w:rsid w:val="00576B4F"/>
    <w:rsid w:val="00577EB8"/>
    <w:rsid w:val="00582C08"/>
    <w:rsid w:val="00647289"/>
    <w:rsid w:val="006677B1"/>
    <w:rsid w:val="006A0A21"/>
    <w:rsid w:val="006A3CF6"/>
    <w:rsid w:val="006B22DB"/>
    <w:rsid w:val="006C4BDF"/>
    <w:rsid w:val="006D0273"/>
    <w:rsid w:val="006F3A72"/>
    <w:rsid w:val="0076397F"/>
    <w:rsid w:val="00773D1B"/>
    <w:rsid w:val="007D34AF"/>
    <w:rsid w:val="007E2750"/>
    <w:rsid w:val="007E285C"/>
    <w:rsid w:val="007F7B24"/>
    <w:rsid w:val="0080585D"/>
    <w:rsid w:val="00812A2A"/>
    <w:rsid w:val="0082703B"/>
    <w:rsid w:val="008B204A"/>
    <w:rsid w:val="008B7CC9"/>
    <w:rsid w:val="008D00F9"/>
    <w:rsid w:val="009102FA"/>
    <w:rsid w:val="00910735"/>
    <w:rsid w:val="00914486"/>
    <w:rsid w:val="00951568"/>
    <w:rsid w:val="0095692A"/>
    <w:rsid w:val="00961FBF"/>
    <w:rsid w:val="00963C4D"/>
    <w:rsid w:val="00965151"/>
    <w:rsid w:val="00967336"/>
    <w:rsid w:val="009A6720"/>
    <w:rsid w:val="009B7550"/>
    <w:rsid w:val="009C0465"/>
    <w:rsid w:val="009C095C"/>
    <w:rsid w:val="009C1A8A"/>
    <w:rsid w:val="009D5960"/>
    <w:rsid w:val="009F7577"/>
    <w:rsid w:val="00A0315F"/>
    <w:rsid w:val="00A04046"/>
    <w:rsid w:val="00A12111"/>
    <w:rsid w:val="00A5032A"/>
    <w:rsid w:val="00A50553"/>
    <w:rsid w:val="00A80F1E"/>
    <w:rsid w:val="00AE6AE2"/>
    <w:rsid w:val="00B166E8"/>
    <w:rsid w:val="00B202D0"/>
    <w:rsid w:val="00B20903"/>
    <w:rsid w:val="00B34B7B"/>
    <w:rsid w:val="00B62ADC"/>
    <w:rsid w:val="00B70464"/>
    <w:rsid w:val="00B7750C"/>
    <w:rsid w:val="00B85F7A"/>
    <w:rsid w:val="00BC58A0"/>
    <w:rsid w:val="00BE345F"/>
    <w:rsid w:val="00C10B37"/>
    <w:rsid w:val="00C21FE2"/>
    <w:rsid w:val="00C309C7"/>
    <w:rsid w:val="00C60B9D"/>
    <w:rsid w:val="00C940BD"/>
    <w:rsid w:val="00CE3931"/>
    <w:rsid w:val="00D409F6"/>
    <w:rsid w:val="00D97C2F"/>
    <w:rsid w:val="00DF26B7"/>
    <w:rsid w:val="00E64978"/>
    <w:rsid w:val="00EA6B39"/>
    <w:rsid w:val="00EB7CAD"/>
    <w:rsid w:val="00EE6A14"/>
    <w:rsid w:val="00F16875"/>
    <w:rsid w:val="00F77A74"/>
    <w:rsid w:val="00F822DD"/>
    <w:rsid w:val="00F845B8"/>
    <w:rsid w:val="00F90BAE"/>
    <w:rsid w:val="00FB5BB1"/>
    <w:rsid w:val="00FC7A77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E9024"/>
  <w15:docId w15:val="{1A6664F7-3573-4713-8D87-F3395740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5B8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5B8"/>
  </w:style>
  <w:style w:type="paragraph" w:styleId="Footer">
    <w:name w:val="footer"/>
    <w:basedOn w:val="Normal"/>
    <w:link w:val="FooterChar"/>
    <w:uiPriority w:val="99"/>
    <w:unhideWhenUsed/>
    <w:rsid w:val="00F8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5B8"/>
  </w:style>
  <w:style w:type="table" w:styleId="TableGrid">
    <w:name w:val="Table Grid"/>
    <w:basedOn w:val="TableNormal"/>
    <w:uiPriority w:val="59"/>
    <w:rsid w:val="00F84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5B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6A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3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9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953"/>
    <w:rPr>
      <w:rFonts w:ascii="Courier New" w:eastAsia="Times New Roman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3533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7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29BE3-A3CE-43EC-BC44-CDF628C0A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23123A-2C31-46F3-A77F-676065DCA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5B08A4-9FBD-4327-B671-9A8266583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5E711D-44C0-4B61-BE05-E621EB77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nada cincar</cp:lastModifiedBy>
  <cp:revision>3</cp:revision>
  <cp:lastPrinted>2025-02-28T10:00:00Z</cp:lastPrinted>
  <dcterms:created xsi:type="dcterms:W3CDTF">2025-04-09T23:36:00Z</dcterms:created>
  <dcterms:modified xsi:type="dcterms:W3CDTF">2025-05-16T09:50:00Z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